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F15EE" w14:textId="5405ED3C" w:rsidR="004A4324" w:rsidRPr="00722A74" w:rsidRDefault="004A4324" w:rsidP="004A4324">
      <w:pPr>
        <w:ind w:right="5588"/>
        <w:jc w:val="center"/>
      </w:pPr>
      <w:r w:rsidRPr="00722A74">
        <w:rPr>
          <w:noProof/>
        </w:rPr>
        <w:drawing>
          <wp:inline distT="0" distB="0" distL="0" distR="0" wp14:anchorId="1297C50C" wp14:editId="2DC0AEF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AB1D4" w14:textId="77777777" w:rsidR="00295340" w:rsidRDefault="00295340" w:rsidP="00295340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REPUBLIKA HRVATSKA</w:t>
      </w:r>
    </w:p>
    <w:p w14:paraId="56C4D0CE" w14:textId="77777777" w:rsidR="00295340" w:rsidRDefault="00295340" w:rsidP="00295340">
      <w:pPr>
        <w:pStyle w:val="Tijeloteksta2"/>
        <w:ind w:right="5408"/>
        <w:rPr>
          <w:rFonts w:ascii="Arial" w:hAnsi="Arial" w:cs="Arial"/>
        </w:rPr>
      </w:pPr>
      <w:r>
        <w:rPr>
          <w:rFonts w:ascii="Arial" w:hAnsi="Arial" w:cs="Arial"/>
        </w:rPr>
        <w:t>VUKOVARSKO-SRIJEMSKA ŽUPANIJA</w:t>
      </w:r>
    </w:p>
    <w:p w14:paraId="578B50EA" w14:textId="77777777" w:rsidR="00295340" w:rsidRDefault="00295340" w:rsidP="00295340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OPĆINA STARI JANKOVCI</w:t>
      </w:r>
    </w:p>
    <w:p w14:paraId="16AC184C" w14:textId="77777777" w:rsidR="00295340" w:rsidRDefault="00295340" w:rsidP="00295340">
      <w:pPr>
        <w:pStyle w:val="Naslov1"/>
        <w:ind w:right="5408"/>
        <w:rPr>
          <w:b w:val="0"/>
          <w:bCs w:val="0"/>
          <w:sz w:val="22"/>
        </w:rPr>
      </w:pPr>
      <w:r>
        <w:rPr>
          <w:sz w:val="22"/>
        </w:rPr>
        <w:t xml:space="preserve">            Općinsko vijeće</w:t>
      </w:r>
    </w:p>
    <w:p w14:paraId="632CD5AD" w14:textId="71261613" w:rsidR="00295340" w:rsidRDefault="00295340" w:rsidP="00295340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KLASA: 026-02/20-29/0</w:t>
      </w:r>
      <w:r w:rsidR="00F4456F">
        <w:rPr>
          <w:rFonts w:ascii="Cambria" w:hAnsi="Cambria" w:cs="Times New Roman"/>
          <w:sz w:val="24"/>
          <w:lang w:val="en-US"/>
        </w:rPr>
        <w:t>5</w:t>
      </w:r>
    </w:p>
    <w:p w14:paraId="4A0E4548" w14:textId="193B8224" w:rsidR="00295340" w:rsidRDefault="00295340" w:rsidP="00295340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URBROJ: 2188/10-01-20-01</w:t>
      </w:r>
    </w:p>
    <w:p w14:paraId="2084C987" w14:textId="77777777" w:rsidR="00295340" w:rsidRDefault="00295340" w:rsidP="0029534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2020.g</w:t>
      </w:r>
    </w:p>
    <w:p w14:paraId="213408E0" w14:textId="77777777" w:rsidR="00295340" w:rsidRDefault="00295340" w:rsidP="00295340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7D9518C6" w14:textId="5BE4597E" w:rsidR="00FE2968" w:rsidRDefault="00FE2968" w:rsidP="004A4324"/>
    <w:p w14:paraId="624A2764" w14:textId="77777777" w:rsidR="00FE2968" w:rsidRPr="00722A74" w:rsidRDefault="00FE2968" w:rsidP="004A4324"/>
    <w:p w14:paraId="3913AC8F" w14:textId="291CCA89" w:rsidR="00ED2579" w:rsidRPr="00FE2968" w:rsidRDefault="004A4324" w:rsidP="00ED2579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          </w:t>
      </w:r>
      <w:r w:rsidR="00793426" w:rsidRPr="00FE2968">
        <w:rPr>
          <w:rFonts w:ascii="Cambria" w:hAnsi="Cambria"/>
        </w:rPr>
        <w:t xml:space="preserve">Na temelju </w:t>
      </w:r>
      <w:r w:rsidR="00ED2579" w:rsidRPr="00FE2968">
        <w:rPr>
          <w:rFonts w:ascii="Cambria" w:hAnsi="Cambria"/>
        </w:rPr>
        <w:t>članka 3</w:t>
      </w:r>
      <w:r w:rsidR="00F4456F">
        <w:rPr>
          <w:rFonts w:ascii="Cambria" w:hAnsi="Cambria"/>
        </w:rPr>
        <w:t>2</w:t>
      </w:r>
      <w:r w:rsidR="00ED2579" w:rsidRPr="00FE2968">
        <w:rPr>
          <w:rFonts w:ascii="Cambria" w:hAnsi="Cambria"/>
        </w:rPr>
        <w:t xml:space="preserve">. Statuta Općine </w:t>
      </w:r>
      <w:r w:rsidR="00445021" w:rsidRPr="00FE2968">
        <w:rPr>
          <w:rFonts w:ascii="Cambria" w:hAnsi="Cambria"/>
        </w:rPr>
        <w:t>Stari Jankovci</w:t>
      </w:r>
      <w:r w:rsidR="00ED2579" w:rsidRPr="00FE2968">
        <w:rPr>
          <w:rFonts w:ascii="Cambria" w:hAnsi="Cambria"/>
        </w:rPr>
        <w:t xml:space="preserve"> </w:t>
      </w:r>
      <w:r w:rsidR="00445021" w:rsidRPr="00FE2968">
        <w:rPr>
          <w:rFonts w:ascii="Cambria" w:hAnsi="Cambria"/>
        </w:rPr>
        <w:t>(«Službeni vjesnik» Vukovarsko-srijemske županije 5/13., 2/18. i 3/20.,</w:t>
      </w:r>
      <w:r w:rsidR="00ED2579" w:rsidRPr="00FE2968">
        <w:rPr>
          <w:rFonts w:ascii="Cambria" w:hAnsi="Cambria"/>
        </w:rPr>
        <w:t xml:space="preserve">) </w:t>
      </w:r>
      <w:r w:rsidR="00F4456F">
        <w:rPr>
          <w:rFonts w:ascii="Cambria" w:hAnsi="Cambria"/>
        </w:rPr>
        <w:t>,</w:t>
      </w:r>
      <w:r w:rsidR="00124FCE" w:rsidRPr="00FE2968">
        <w:rPr>
          <w:rFonts w:ascii="Cambria" w:hAnsi="Cambria"/>
        </w:rPr>
        <w:t xml:space="preserve">Općinsko vijeće Općine </w:t>
      </w:r>
      <w:r w:rsidR="004744AF" w:rsidRPr="00FE2968">
        <w:rPr>
          <w:rFonts w:ascii="Cambria" w:hAnsi="Cambria"/>
        </w:rPr>
        <w:t xml:space="preserve"> Stari Jankovci </w:t>
      </w:r>
      <w:r w:rsidR="00B8446A" w:rsidRPr="00FE2968">
        <w:rPr>
          <w:rFonts w:ascii="Cambria" w:hAnsi="Cambria"/>
        </w:rPr>
        <w:t xml:space="preserve">na svojoj 29. sjednici održanoj dana  </w:t>
      </w:r>
      <w:r w:rsidR="00295340">
        <w:rPr>
          <w:rFonts w:ascii="Cambria" w:hAnsi="Cambria"/>
        </w:rPr>
        <w:t>16. prosinca</w:t>
      </w:r>
      <w:r w:rsidR="00B8446A" w:rsidRPr="00FE2968">
        <w:rPr>
          <w:rFonts w:ascii="Cambria" w:hAnsi="Cambria"/>
        </w:rPr>
        <w:t xml:space="preserve"> 2020.</w:t>
      </w:r>
      <w:r w:rsidR="00DB3616" w:rsidRPr="00FE2968">
        <w:rPr>
          <w:rFonts w:ascii="Cambria" w:hAnsi="Cambria"/>
        </w:rPr>
        <w:t xml:space="preserve"> </w:t>
      </w:r>
      <w:r w:rsidR="00124FCE" w:rsidRPr="00FE2968">
        <w:rPr>
          <w:rFonts w:ascii="Cambria" w:hAnsi="Cambria"/>
        </w:rPr>
        <w:t>donijelo je</w:t>
      </w:r>
    </w:p>
    <w:p w14:paraId="42CFC909" w14:textId="77777777" w:rsidR="00124FCE" w:rsidRPr="00FE2968" w:rsidRDefault="00124FCE" w:rsidP="00ED2579">
      <w:pPr>
        <w:tabs>
          <w:tab w:val="left" w:pos="540"/>
        </w:tabs>
        <w:jc w:val="both"/>
        <w:rPr>
          <w:rFonts w:ascii="Cambria" w:hAnsi="Cambria"/>
        </w:rPr>
      </w:pPr>
    </w:p>
    <w:p w14:paraId="38602501" w14:textId="77777777" w:rsidR="00124FCE" w:rsidRPr="00FE2968" w:rsidRDefault="00124FCE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ODLUKU</w:t>
      </w:r>
    </w:p>
    <w:p w14:paraId="338DCCBD" w14:textId="7CD18D32" w:rsidR="00F32BE5" w:rsidRPr="00FE2968" w:rsidRDefault="00124FCE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 xml:space="preserve">o </w:t>
      </w:r>
      <w:r w:rsidR="00F4456F">
        <w:rPr>
          <w:rFonts w:ascii="Cambria" w:hAnsi="Cambria"/>
          <w:b/>
        </w:rPr>
        <w:t>kupovini</w:t>
      </w:r>
      <w:r w:rsidR="00F32BE5" w:rsidRPr="00FE2968">
        <w:rPr>
          <w:rFonts w:ascii="Cambria" w:hAnsi="Cambria"/>
          <w:b/>
        </w:rPr>
        <w:t xml:space="preserve"> nekretnin</w:t>
      </w:r>
      <w:r w:rsidR="00F4456F">
        <w:rPr>
          <w:rFonts w:ascii="Cambria" w:hAnsi="Cambria"/>
          <w:b/>
        </w:rPr>
        <w:t>e</w:t>
      </w:r>
    </w:p>
    <w:p w14:paraId="74BEDA76" w14:textId="674105AF" w:rsidR="00F32BE5" w:rsidRDefault="00F32BE5" w:rsidP="00124FCE">
      <w:pPr>
        <w:tabs>
          <w:tab w:val="left" w:pos="540"/>
        </w:tabs>
        <w:jc w:val="center"/>
        <w:rPr>
          <w:rFonts w:ascii="Cambria" w:hAnsi="Cambria"/>
          <w:b/>
        </w:rPr>
      </w:pPr>
    </w:p>
    <w:p w14:paraId="4483ED08" w14:textId="77777777" w:rsidR="00F4456F" w:rsidRPr="00FE2968" w:rsidRDefault="00F4456F" w:rsidP="00124FCE">
      <w:pPr>
        <w:tabs>
          <w:tab w:val="left" w:pos="540"/>
        </w:tabs>
        <w:jc w:val="center"/>
        <w:rPr>
          <w:rFonts w:ascii="Cambria" w:hAnsi="Cambria"/>
          <w:b/>
        </w:rPr>
      </w:pPr>
    </w:p>
    <w:p w14:paraId="58CFD1C8" w14:textId="77777777" w:rsidR="00F32BE5" w:rsidRPr="00FE2968" w:rsidRDefault="00F32BE5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1.</w:t>
      </w:r>
    </w:p>
    <w:p w14:paraId="7BC988A9" w14:textId="76E38F3E" w:rsidR="00F4456F" w:rsidRDefault="00F32BE5" w:rsidP="00F4456F">
      <w:pPr>
        <w:ind w:firstLine="708"/>
        <w:jc w:val="both"/>
        <w:rPr>
          <w:rFonts w:ascii="Cambria" w:hAnsi="Cambria"/>
          <w:color w:val="333333"/>
          <w:shd w:val="clear" w:color="auto" w:fill="FFFFFF"/>
        </w:rPr>
      </w:pPr>
      <w:r w:rsidRPr="00FE2968">
        <w:rPr>
          <w:rFonts w:ascii="Cambria" w:hAnsi="Cambria"/>
        </w:rPr>
        <w:tab/>
        <w:t>O</w:t>
      </w:r>
      <w:r w:rsidR="00F4456F">
        <w:rPr>
          <w:rFonts w:ascii="Cambria" w:hAnsi="Cambria"/>
        </w:rPr>
        <w:t>vom O</w:t>
      </w:r>
      <w:r w:rsidRPr="00FE2968">
        <w:rPr>
          <w:rFonts w:ascii="Cambria" w:hAnsi="Cambria"/>
        </w:rPr>
        <w:t xml:space="preserve">dlukom </w:t>
      </w:r>
      <w:r w:rsidR="00F4456F">
        <w:rPr>
          <w:rFonts w:ascii="Cambria" w:hAnsi="Cambria"/>
        </w:rPr>
        <w:t xml:space="preserve">odobrava se kupovina k.č.br.1663/1 –kuća, dvorište i dvorišna  zgrada u ul. Vel. kraj – površine 2325m² i k.č.br. kuća u ul. </w:t>
      </w:r>
      <w:proofErr w:type="spellStart"/>
      <w:r w:rsidR="00F4456F">
        <w:rPr>
          <w:rFonts w:ascii="Cambria" w:hAnsi="Cambria"/>
        </w:rPr>
        <w:t>V.Kraj</w:t>
      </w:r>
      <w:proofErr w:type="spellEnd"/>
      <w:r w:rsidR="00F4456F">
        <w:rPr>
          <w:rFonts w:ascii="Cambria" w:hAnsi="Cambria"/>
        </w:rPr>
        <w:t xml:space="preserve"> – površine 98m² -  Broj ZK uloška 404, sve u ulici Dr. F. Tuđmana vlasnika Poljoprivredna zadruga „Jankovci“ , St. Jankovci, Vinkovačka 15 za zatraženu kupoprodajnu cijenu od 20.000,00 €  </w:t>
      </w:r>
      <w:r w:rsidR="00F4456F">
        <w:rPr>
          <w:rFonts w:ascii="Cambria" w:hAnsi="Cambria"/>
          <w:color w:val="333333"/>
          <w:shd w:val="clear" w:color="auto" w:fill="FFFFFF"/>
        </w:rPr>
        <w:t>protuvrijednost kuna po srednjem tečaju HNB</w:t>
      </w:r>
      <w:r w:rsidR="00F4456F">
        <w:rPr>
          <w:rFonts w:ascii="Cambria" w:hAnsi="Cambria"/>
          <w:color w:val="333333"/>
          <w:shd w:val="clear" w:color="auto" w:fill="FFFFFF"/>
        </w:rPr>
        <w:t xml:space="preserve"> na dan sklapanja kupoprodajnog ugovora</w:t>
      </w:r>
      <w:r w:rsidR="00F4456F">
        <w:rPr>
          <w:rFonts w:ascii="Cambria" w:hAnsi="Cambria"/>
          <w:color w:val="333333"/>
          <w:shd w:val="clear" w:color="auto" w:fill="FFFFFF"/>
        </w:rPr>
        <w:t>.</w:t>
      </w:r>
    </w:p>
    <w:p w14:paraId="5BF9FD65" w14:textId="1429194F" w:rsidR="00F32BE5" w:rsidRDefault="00F4456F" w:rsidP="00F4456F">
      <w:pPr>
        <w:tabs>
          <w:tab w:val="left" w:pos="540"/>
        </w:tabs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07BCB788" w14:textId="77777777" w:rsidR="00F4456F" w:rsidRPr="00FE2968" w:rsidRDefault="00F4456F" w:rsidP="00F4456F">
      <w:pPr>
        <w:tabs>
          <w:tab w:val="left" w:pos="540"/>
        </w:tabs>
        <w:jc w:val="both"/>
        <w:rPr>
          <w:rFonts w:ascii="Cambria" w:hAnsi="Cambria"/>
        </w:rPr>
      </w:pPr>
    </w:p>
    <w:p w14:paraId="207AF0FF" w14:textId="77777777" w:rsidR="00F32BE5" w:rsidRPr="00FE2968" w:rsidRDefault="00F32BE5" w:rsidP="00F32BE5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2.</w:t>
      </w:r>
    </w:p>
    <w:p w14:paraId="1864D718" w14:textId="4D523ED3" w:rsidR="005B14F7" w:rsidRPr="00FE2968" w:rsidRDefault="00F32BE5" w:rsidP="00F4456F">
      <w:pPr>
        <w:tabs>
          <w:tab w:val="left" w:pos="540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hAnsi="Cambria"/>
        </w:rPr>
        <w:tab/>
      </w:r>
      <w:r w:rsidR="00F4456F">
        <w:rPr>
          <w:rFonts w:ascii="Cambria" w:eastAsiaTheme="minorHAnsi" w:hAnsi="Cambria"/>
          <w:lang w:eastAsia="en-US"/>
        </w:rPr>
        <w:t>Sredstva za ovu namjenu osigurana su u proračunu Općine za 2020. godinu, a iste nekretnine su nam potrebite budući osnovnoškolska djeca svakodnevno istim putem prolaze u školu, te će se zatražiti projektiranje i geodetska izmjera puta.</w:t>
      </w:r>
    </w:p>
    <w:p w14:paraId="336DDE4D" w14:textId="6BB72C60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6D2E53C3" w14:textId="77777777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301A36CC" w14:textId="78B50C91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54B01C6C" w14:textId="40AA98DD" w:rsidR="00C17BF5" w:rsidRPr="00FE2968" w:rsidRDefault="00C17BF5" w:rsidP="00FE2968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 xml:space="preserve">                                                                                          Predsjednik Općinskog vijeća</w:t>
      </w:r>
    </w:p>
    <w:p w14:paraId="2A91B0EE" w14:textId="77777777" w:rsidR="00C17BF5" w:rsidRPr="00FE2968" w:rsidRDefault="00C17BF5" w:rsidP="00FE2968">
      <w:pPr>
        <w:jc w:val="right"/>
        <w:rPr>
          <w:rFonts w:ascii="Cambria" w:hAnsi="Cambria"/>
        </w:rPr>
      </w:pPr>
      <w:r w:rsidRPr="00FE2968">
        <w:rPr>
          <w:rFonts w:ascii="Cambria" w:eastAsiaTheme="minorHAnsi" w:hAnsi="Cambria"/>
          <w:lang w:eastAsia="en-US"/>
        </w:rPr>
        <w:t>______________________________</w:t>
      </w:r>
    </w:p>
    <w:p w14:paraId="0D5B114F" w14:textId="7250986E" w:rsidR="00C17BF5" w:rsidRPr="00FE2968" w:rsidRDefault="00C17BF5" w:rsidP="00FE2968">
      <w:pPr>
        <w:jc w:val="right"/>
        <w:rPr>
          <w:rFonts w:ascii="Cambria" w:hAnsi="Cambria"/>
        </w:rPr>
      </w:pPr>
      <w:r w:rsidRPr="00FE2968">
        <w:rPr>
          <w:rFonts w:ascii="Cambria" w:eastAsiaTheme="minorHAnsi" w:hAnsi="Cambria"/>
          <w:lang w:eastAsia="en-US"/>
        </w:rPr>
        <w:t xml:space="preserve">                                                                              Boris Dragičević</w:t>
      </w:r>
      <w:r w:rsidR="00FE2968">
        <w:rPr>
          <w:rFonts w:ascii="Cambria" w:eastAsiaTheme="minorHAnsi" w:hAnsi="Cambria"/>
          <w:lang w:eastAsia="en-US"/>
        </w:rPr>
        <w:t xml:space="preserve">, </w:t>
      </w:r>
      <w:proofErr w:type="spellStart"/>
      <w:r w:rsidR="00FE2968">
        <w:rPr>
          <w:rFonts w:ascii="Cambria" w:eastAsiaTheme="minorHAnsi" w:hAnsi="Cambria"/>
          <w:lang w:eastAsia="en-US"/>
        </w:rPr>
        <w:t>bacc.ing.agro</w:t>
      </w:r>
      <w:proofErr w:type="spellEnd"/>
      <w:r w:rsidR="00FE2968">
        <w:rPr>
          <w:rFonts w:ascii="Cambria" w:eastAsiaTheme="minorHAnsi" w:hAnsi="Cambria"/>
          <w:lang w:eastAsia="en-US"/>
        </w:rPr>
        <w:t>.</w:t>
      </w:r>
    </w:p>
    <w:p w14:paraId="25C73343" w14:textId="156FAFD9" w:rsidR="00C17BF5" w:rsidRPr="00FE2968" w:rsidRDefault="00C17BF5" w:rsidP="00C17BF5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</w:p>
    <w:p w14:paraId="1DA9C823" w14:textId="77777777" w:rsidR="00C17BF5" w:rsidRPr="00FE2968" w:rsidRDefault="00C17BF5" w:rsidP="00C17BF5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</w:p>
    <w:p w14:paraId="6231ECAA" w14:textId="77777777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3051282D" w14:textId="43162CF9" w:rsidR="005B14F7" w:rsidRPr="00FE2968" w:rsidRDefault="005B14F7" w:rsidP="007E48E3">
      <w:pPr>
        <w:tabs>
          <w:tab w:val="left" w:pos="0"/>
          <w:tab w:val="left" w:pos="567"/>
        </w:tabs>
        <w:rPr>
          <w:rFonts w:ascii="Cambria" w:eastAsiaTheme="minorHAnsi" w:hAnsi="Cambria"/>
          <w:b/>
          <w:lang w:eastAsia="en-US"/>
        </w:rPr>
      </w:pPr>
    </w:p>
    <w:p w14:paraId="085C6D25" w14:textId="77777777" w:rsidR="005B14F7" w:rsidRPr="00FE2968" w:rsidRDefault="005B14F7" w:rsidP="005B14F7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</w:p>
    <w:p w14:paraId="4DFC3ABC" w14:textId="7B048DDF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b/>
          <w:lang w:eastAsia="en-US"/>
        </w:rPr>
      </w:pPr>
    </w:p>
    <w:p w14:paraId="2F518E2D" w14:textId="54998C45" w:rsidR="00D12AAB" w:rsidRPr="00FE2968" w:rsidRDefault="005B14F7" w:rsidP="0073453E">
      <w:pPr>
        <w:tabs>
          <w:tab w:val="left" w:pos="0"/>
          <w:tab w:val="left" w:pos="567"/>
        </w:tabs>
        <w:jc w:val="both"/>
        <w:rPr>
          <w:rFonts w:ascii="Cambria" w:hAnsi="Cambria"/>
        </w:rPr>
      </w:pPr>
      <w:r w:rsidRPr="00FE2968">
        <w:rPr>
          <w:rFonts w:ascii="Cambria" w:eastAsiaTheme="minorHAnsi" w:hAnsi="Cambria"/>
          <w:b/>
          <w:lang w:eastAsia="en-US"/>
        </w:rPr>
        <w:t xml:space="preserve">                                                                                                           </w:t>
      </w:r>
      <w:r w:rsidR="006F06C7" w:rsidRPr="00FE2968">
        <w:rPr>
          <w:rFonts w:ascii="Cambria" w:eastAsiaTheme="minorHAnsi" w:hAnsi="Cambria"/>
          <w:b/>
          <w:lang w:eastAsia="en-US"/>
        </w:rPr>
        <w:t xml:space="preserve">   </w:t>
      </w:r>
      <w:r w:rsidRPr="00FE2968">
        <w:rPr>
          <w:rFonts w:ascii="Cambria" w:eastAsiaTheme="minorHAnsi" w:hAnsi="Cambria"/>
          <w:b/>
          <w:lang w:eastAsia="en-US"/>
        </w:rPr>
        <w:t xml:space="preserve">   </w:t>
      </w:r>
    </w:p>
    <w:p w14:paraId="66C82FE8" w14:textId="77777777" w:rsidR="00F32BE5" w:rsidRPr="00FE2968" w:rsidRDefault="00F32BE5" w:rsidP="00F32BE5">
      <w:pPr>
        <w:tabs>
          <w:tab w:val="left" w:pos="540"/>
        </w:tabs>
        <w:jc w:val="both"/>
        <w:rPr>
          <w:rFonts w:ascii="Cambria" w:hAnsi="Cambria"/>
        </w:rPr>
      </w:pPr>
    </w:p>
    <w:p w14:paraId="213DC40C" w14:textId="03E9A480" w:rsidR="004B35F0" w:rsidRPr="00FE2968" w:rsidRDefault="00F32BE5" w:rsidP="0073453E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 </w:t>
      </w:r>
      <w:r w:rsidR="00124FCE" w:rsidRPr="00FE2968">
        <w:rPr>
          <w:rFonts w:ascii="Cambria" w:hAnsi="Cambria"/>
          <w:b/>
        </w:rPr>
        <w:t xml:space="preserve"> </w:t>
      </w:r>
      <w:r w:rsidR="00ED2579" w:rsidRPr="00FE2968">
        <w:rPr>
          <w:rFonts w:ascii="Cambria" w:hAnsi="Cambria"/>
        </w:rPr>
        <w:t xml:space="preserve"> </w:t>
      </w:r>
    </w:p>
    <w:sectPr w:rsidR="004B35F0" w:rsidRPr="00FE2968" w:rsidSect="0073453E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358B8"/>
    <w:multiLevelType w:val="hybridMultilevel"/>
    <w:tmpl w:val="11DA5282"/>
    <w:lvl w:ilvl="0" w:tplc="DDB063E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BD6401F"/>
    <w:multiLevelType w:val="hybridMultilevel"/>
    <w:tmpl w:val="901AAED8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426"/>
    <w:rsid w:val="00106F2F"/>
    <w:rsid w:val="00124FCE"/>
    <w:rsid w:val="00145F7F"/>
    <w:rsid w:val="00185898"/>
    <w:rsid w:val="00225CA9"/>
    <w:rsid w:val="00270757"/>
    <w:rsid w:val="00295340"/>
    <w:rsid w:val="00301850"/>
    <w:rsid w:val="00385743"/>
    <w:rsid w:val="00445021"/>
    <w:rsid w:val="004744AF"/>
    <w:rsid w:val="00487035"/>
    <w:rsid w:val="00491EEB"/>
    <w:rsid w:val="004A0258"/>
    <w:rsid w:val="004A4324"/>
    <w:rsid w:val="004B35F0"/>
    <w:rsid w:val="004F65B4"/>
    <w:rsid w:val="00567BF7"/>
    <w:rsid w:val="005B14F7"/>
    <w:rsid w:val="006244F7"/>
    <w:rsid w:val="006F06C7"/>
    <w:rsid w:val="0073453E"/>
    <w:rsid w:val="00793426"/>
    <w:rsid w:val="007E48E3"/>
    <w:rsid w:val="007E62F5"/>
    <w:rsid w:val="00A849B5"/>
    <w:rsid w:val="00AB712F"/>
    <w:rsid w:val="00B8446A"/>
    <w:rsid w:val="00C17BF5"/>
    <w:rsid w:val="00D12AAB"/>
    <w:rsid w:val="00D26BF0"/>
    <w:rsid w:val="00DB3616"/>
    <w:rsid w:val="00DE6E87"/>
    <w:rsid w:val="00EC45CF"/>
    <w:rsid w:val="00ED1827"/>
    <w:rsid w:val="00ED2579"/>
    <w:rsid w:val="00EE4E9D"/>
    <w:rsid w:val="00F32BE5"/>
    <w:rsid w:val="00F36D1B"/>
    <w:rsid w:val="00F4456F"/>
    <w:rsid w:val="00FE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60981"/>
  <w15:chartTrackingRefBased/>
  <w15:docId w15:val="{DD83434A-738C-4EE7-B507-4AD12F80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A4324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A4324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5CA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B14F7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5B14F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14F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14F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14F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14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semiHidden/>
    <w:unhideWhenUsed/>
    <w:rsid w:val="005B14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5B14F7"/>
    <w:rPr>
      <w:rFonts w:ascii="Segoe UI" w:eastAsia="Times New Roman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4A4324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4A4324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A4324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4A4324"/>
    <w:rPr>
      <w:rFonts w:ascii="Times New Roman" w:eastAsia="Times New Roman" w:hAnsi="Times New Roman" w:cs="Times New Roman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8446A"/>
    <w:rPr>
      <w:color w:val="605E5C"/>
      <w:shd w:val="clear" w:color="auto" w:fill="E1DFDD"/>
    </w:rPr>
  </w:style>
  <w:style w:type="paragraph" w:customStyle="1" w:styleId="Standard">
    <w:name w:val="Standard"/>
    <w:rsid w:val="0029534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6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A37BF-1433-4EA3-A008-5C56F5C1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Dubravaka</cp:lastModifiedBy>
  <cp:revision>2</cp:revision>
  <cp:lastPrinted>2020-12-16T15:23:00Z</cp:lastPrinted>
  <dcterms:created xsi:type="dcterms:W3CDTF">2020-12-16T15:23:00Z</dcterms:created>
  <dcterms:modified xsi:type="dcterms:W3CDTF">2020-12-16T15:23:00Z</dcterms:modified>
</cp:coreProperties>
</file>